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9D1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9D1421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9D1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9D1421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Heading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C74F7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="0026042B">
              <w:rPr>
                <w:b/>
                <w:color w:val="000000"/>
              </w:rPr>
              <w:t>17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26042B">
              <w:rPr>
                <w:b/>
                <w:color w:val="000000"/>
              </w:rPr>
              <w:t>15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LT:  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</w:t>
            </w:r>
            <w:r w:rsidR="0026042B">
              <w:rPr>
                <w:b/>
                <w:color w:val="000000"/>
              </w:rPr>
              <w:t>2</w:t>
            </w:r>
            <w:r w:rsidRPr="00781F7A">
              <w:rPr>
                <w:b/>
                <w:color w:val="000000"/>
              </w:rPr>
              <w:t xml:space="preserve">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9D1421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9D1421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9D1421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26042B">
        <w:rPr>
          <w:rFonts w:eastAsiaTheme="minorHAnsi"/>
          <w:b/>
          <w:bCs/>
          <w:color w:val="000000"/>
          <w:sz w:val="22"/>
          <w:szCs w:val="22"/>
          <w:lang w:eastAsia="en-US"/>
        </w:rPr>
        <w:t>Etică profesională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4E0CD2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Default="004E0CD2" w:rsidP="00953AF8">
            <w:pPr>
              <w:jc w:val="center"/>
              <w:rPr>
                <w:b/>
                <w:color w:val="000000"/>
              </w:rPr>
            </w:pPr>
          </w:p>
          <w:p w:rsidR="004E0CD2" w:rsidRPr="00392E08" w:rsidRDefault="004E0CD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Etică profesională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Relaţiile interumane-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climatul optim de muncă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Condiţii care facilitează activitatea umană: structura personalităţii, tipuri de temperament, psihologia grupurilor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Imaginea personală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Deontologia profesională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Principii de etică profesională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Norme etice la locul de muncă, norme de comportament</w:t>
            </w: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4E0CD2" w:rsidRDefault="004E0CD2" w:rsidP="0026042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Disciplina în muncă şi secretul de serviciu</w:t>
            </w:r>
          </w:p>
          <w:p w:rsidR="004E0CD2" w:rsidRPr="00392E08" w:rsidRDefault="004E0CD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Default="004E0CD2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1.1.13.</w:t>
            </w:r>
          </w:p>
          <w:p w:rsidR="004E0CD2" w:rsidRDefault="004E0CD2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1.1.14.</w:t>
            </w:r>
          </w:p>
          <w:p w:rsidR="004E0CD2" w:rsidRDefault="004E0CD2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1.1.15.</w:t>
            </w:r>
          </w:p>
          <w:p w:rsidR="004E0CD2" w:rsidRDefault="004E0CD2" w:rsidP="00A6319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Default="004E0CD2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1.2.23.</w:t>
            </w:r>
          </w:p>
          <w:p w:rsidR="004E0CD2" w:rsidRDefault="004E0CD2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1.2.24. 1.2.25.</w:t>
            </w:r>
          </w:p>
          <w:p w:rsidR="004E0CD2" w:rsidRDefault="004E0CD2" w:rsidP="00A63196">
            <w:pPr>
              <w:jc w:val="center"/>
              <w:rPr>
                <w:color w:val="000000"/>
              </w:rPr>
            </w:pPr>
          </w:p>
          <w:p w:rsidR="004E0CD2" w:rsidRDefault="004E0CD2" w:rsidP="00A63196">
            <w:pPr>
              <w:jc w:val="center"/>
              <w:rPr>
                <w:color w:val="000000"/>
              </w:rPr>
            </w:pPr>
          </w:p>
          <w:p w:rsidR="004E0CD2" w:rsidRDefault="004E0CD2" w:rsidP="00A6319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1.3.1. </w:t>
            </w:r>
          </w:p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4E0CD2" w:rsidRPr="000E730D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4E0CD2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4E0CD2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4E0CD2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4E0CD2" w:rsidRDefault="004E0CD2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4E0CD2" w:rsidRDefault="004E0CD2" w:rsidP="00EF2A4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  <w:p w:rsidR="004E0CD2" w:rsidRPr="009D1421" w:rsidRDefault="004E0CD2" w:rsidP="00EF2A43">
            <w:pPr>
              <w:rPr>
                <w:color w:val="000000"/>
              </w:rPr>
            </w:pPr>
            <w:r w:rsidRPr="009D1421">
              <w:rPr>
                <w:color w:val="000000"/>
              </w:rPr>
              <w:t>1.3.13</w:t>
            </w:r>
          </w:p>
          <w:p w:rsidR="004E0CD2" w:rsidRPr="009D1421" w:rsidRDefault="004E0CD2" w:rsidP="00EF2A43">
            <w:pPr>
              <w:rPr>
                <w:color w:val="000000"/>
              </w:rPr>
            </w:pPr>
            <w:r w:rsidRPr="009D1421">
              <w:rPr>
                <w:color w:val="000000"/>
              </w:rPr>
              <w:t>1.3.14</w:t>
            </w:r>
          </w:p>
          <w:p w:rsidR="004E0CD2" w:rsidRPr="009D1421" w:rsidRDefault="004E0CD2" w:rsidP="00EF2A43">
            <w:pPr>
              <w:rPr>
                <w:color w:val="000000"/>
              </w:rPr>
            </w:pPr>
            <w:r w:rsidRPr="009D1421">
              <w:rPr>
                <w:color w:val="000000"/>
              </w:rPr>
              <w:t>1.3.15</w:t>
            </w:r>
          </w:p>
          <w:p w:rsidR="004E0CD2" w:rsidRPr="009D1421" w:rsidRDefault="004E0CD2" w:rsidP="00EF2A43">
            <w:pPr>
              <w:rPr>
                <w:color w:val="000000"/>
              </w:rPr>
            </w:pPr>
            <w:r w:rsidRPr="009D1421">
              <w:rPr>
                <w:color w:val="000000"/>
              </w:rPr>
              <w:t>1.3.16</w:t>
            </w:r>
          </w:p>
          <w:p w:rsidR="004E0CD2" w:rsidRPr="00392E08" w:rsidRDefault="004E0CD2" w:rsidP="00EF2A43">
            <w:pPr>
              <w:rPr>
                <w:b/>
                <w:color w:val="000000"/>
              </w:rPr>
            </w:pPr>
            <w:r w:rsidRPr="009D1421">
              <w:rPr>
                <w:color w:val="000000"/>
              </w:rPr>
              <w:t>1.3.17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Default="004E0CD2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Stiu/vreau să știu/am </w:t>
            </w:r>
            <w:r>
              <w:rPr>
                <w:color w:val="000000"/>
              </w:rPr>
              <w:lastRenderedPageBreak/>
              <w:t>învățat</w:t>
            </w:r>
          </w:p>
          <w:p w:rsidR="004E0CD2" w:rsidRDefault="004E0CD2" w:rsidP="00A63196">
            <w:pPr>
              <w:rPr>
                <w:color w:val="000000"/>
              </w:rPr>
            </w:pPr>
            <w:r>
              <w:rPr>
                <w:color w:val="000000"/>
              </w:rPr>
              <w:t>Lucrul pe echipe</w:t>
            </w:r>
          </w:p>
          <w:p w:rsidR="004E0CD2" w:rsidRDefault="004E0CD2" w:rsidP="00A63196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4E0CD2" w:rsidRDefault="004E0CD2" w:rsidP="00A63196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4E0CD2" w:rsidRDefault="004E0CD2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Documentarea după diverse surse de informare</w:t>
            </w:r>
          </w:p>
          <w:p w:rsidR="004E0CD2" w:rsidRDefault="004E0CD2" w:rsidP="00A63196">
            <w:pPr>
              <w:rPr>
                <w:color w:val="000000"/>
              </w:rPr>
            </w:pPr>
            <w:r>
              <w:rPr>
                <w:color w:val="000000"/>
              </w:rPr>
              <w:t xml:space="preserve"> O</w:t>
            </w:r>
            <w:r w:rsidRPr="00EC01F4">
              <w:rPr>
                <w:color w:val="000000"/>
              </w:rPr>
              <w:t>bservația proprie</w:t>
            </w:r>
          </w:p>
          <w:p w:rsidR="004E0CD2" w:rsidRPr="00EC01F4" w:rsidRDefault="004E0CD2" w:rsidP="00A63196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EC01F4">
              <w:rPr>
                <w:color w:val="000000"/>
              </w:rPr>
              <w:t>xercițiul personal</w:t>
            </w:r>
          </w:p>
          <w:p w:rsidR="004E0CD2" w:rsidRPr="00EC01F4" w:rsidRDefault="004E0CD2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Experimentul</w:t>
            </w:r>
          </w:p>
          <w:p w:rsidR="004E0CD2" w:rsidRDefault="004E0CD2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4E0CD2" w:rsidRPr="00392E08" w:rsidRDefault="004E0CD2" w:rsidP="00A63196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Joc de rol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Pr="00EC01F4" w:rsidRDefault="004E0CD2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 xml:space="preserve">Tabla,marker, </w:t>
            </w:r>
          </w:p>
          <w:p w:rsidR="004E0CD2" w:rsidRDefault="004E0CD2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Prezi,</w:t>
            </w:r>
          </w:p>
          <w:p w:rsidR="004E0CD2" w:rsidRDefault="004E0CD2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Filme,</w:t>
            </w:r>
          </w:p>
          <w:p w:rsidR="004E0CD2" w:rsidRPr="00EC01F4" w:rsidRDefault="004E0CD2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4E0CD2" w:rsidRPr="008707AC" w:rsidRDefault="004E0CD2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Computer, cenexiune internet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0CD2" w:rsidRPr="0009653B" w:rsidRDefault="004E0CD2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 xml:space="preserve">Fișe de </w:t>
            </w:r>
            <w:r w:rsidRPr="0009653B">
              <w:rPr>
                <w:color w:val="000000"/>
              </w:rPr>
              <w:lastRenderedPageBreak/>
              <w:t>lucru</w:t>
            </w:r>
          </w:p>
          <w:p w:rsidR="004E0CD2" w:rsidRPr="0009653B" w:rsidRDefault="004E0CD2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4E0CD2" w:rsidRPr="0009653B" w:rsidRDefault="004E0CD2" w:rsidP="00A63196">
            <w:pPr>
              <w:rPr>
                <w:color w:val="000000"/>
              </w:rPr>
            </w:pPr>
          </w:p>
          <w:p w:rsidR="004E0CD2" w:rsidRPr="0009653B" w:rsidRDefault="004E0CD2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Prezentare</w:t>
            </w:r>
          </w:p>
          <w:p w:rsidR="004E0CD2" w:rsidRPr="0009653B" w:rsidRDefault="004E0CD2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Chestionare</w:t>
            </w:r>
          </w:p>
          <w:p w:rsidR="004E0CD2" w:rsidRPr="0009653B" w:rsidRDefault="004E0CD2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Proiect</w:t>
            </w:r>
          </w:p>
          <w:p w:rsidR="004E0CD2" w:rsidRPr="00392E08" w:rsidRDefault="004E0CD2" w:rsidP="00A63196">
            <w:pPr>
              <w:jc w:val="center"/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0CD2" w:rsidRPr="00392E08" w:rsidRDefault="004E0CD2" w:rsidP="00953AF8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S31 </w:t>
            </w:r>
            <w:r>
              <w:lastRenderedPageBreak/>
              <w:t>(14.05-18.05); S32 (21.05-25.05); S33 (28.05-01.06); S34 (04.06-08.06); S35 (11.06-15.06);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9D1421" w:rsidP="00505221">
      <w:pPr>
        <w:jc w:val="center"/>
        <w:rPr>
          <w:b/>
        </w:rPr>
      </w:pPr>
      <w:r>
        <w:rPr>
          <w:b/>
        </w:rPr>
        <w:t>KălușerMihaela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9EA" w:rsidRDefault="002C49EA">
      <w:r>
        <w:separator/>
      </w:r>
    </w:p>
  </w:endnote>
  <w:endnote w:type="continuationSeparator" w:id="0">
    <w:p w:rsidR="002C49EA" w:rsidRDefault="002C4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E03DA0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A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ACC" w:rsidRDefault="008C3ACC" w:rsidP="00CF303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E03DA0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A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742D">
      <w:rPr>
        <w:rStyle w:val="PageNumber"/>
        <w:noProof/>
      </w:rPr>
      <w:t>2</w:t>
    </w:r>
    <w:r>
      <w:rPr>
        <w:rStyle w:val="PageNumber"/>
      </w:rPr>
      <w:fldChar w:fldCharType="end"/>
    </w:r>
  </w:p>
  <w:p w:rsidR="008C3ACC" w:rsidRDefault="008C3ACC" w:rsidP="00CF303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9EA" w:rsidRDefault="002C49EA">
      <w:r>
        <w:separator/>
      </w:r>
    </w:p>
  </w:footnote>
  <w:footnote w:type="continuationSeparator" w:id="0">
    <w:p w:rsidR="002C49EA" w:rsidRDefault="002C4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83EB6"/>
    <w:rsid w:val="00090A21"/>
    <w:rsid w:val="00097C64"/>
    <w:rsid w:val="000A1371"/>
    <w:rsid w:val="000A3282"/>
    <w:rsid w:val="000A7029"/>
    <w:rsid w:val="000B578C"/>
    <w:rsid w:val="000C23B3"/>
    <w:rsid w:val="000D1E77"/>
    <w:rsid w:val="000E1C84"/>
    <w:rsid w:val="000F289F"/>
    <w:rsid w:val="001013D2"/>
    <w:rsid w:val="001016BC"/>
    <w:rsid w:val="00106CD6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042B"/>
    <w:rsid w:val="00262706"/>
    <w:rsid w:val="00276B49"/>
    <w:rsid w:val="00276FCD"/>
    <w:rsid w:val="00293A6B"/>
    <w:rsid w:val="00295477"/>
    <w:rsid w:val="002B0F44"/>
    <w:rsid w:val="002B4171"/>
    <w:rsid w:val="002C02DD"/>
    <w:rsid w:val="002C0611"/>
    <w:rsid w:val="002C49EA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0DCA"/>
    <w:rsid w:val="00437775"/>
    <w:rsid w:val="00441082"/>
    <w:rsid w:val="00447804"/>
    <w:rsid w:val="00475F6A"/>
    <w:rsid w:val="00490173"/>
    <w:rsid w:val="00492493"/>
    <w:rsid w:val="004961BF"/>
    <w:rsid w:val="004A4E7C"/>
    <w:rsid w:val="004A5BFA"/>
    <w:rsid w:val="004B2AD2"/>
    <w:rsid w:val="004C6D5C"/>
    <w:rsid w:val="004D7216"/>
    <w:rsid w:val="004E0CD2"/>
    <w:rsid w:val="004E5A1A"/>
    <w:rsid w:val="004F779E"/>
    <w:rsid w:val="00505221"/>
    <w:rsid w:val="005314D8"/>
    <w:rsid w:val="00546355"/>
    <w:rsid w:val="00551743"/>
    <w:rsid w:val="00557DC3"/>
    <w:rsid w:val="00564F24"/>
    <w:rsid w:val="005751B6"/>
    <w:rsid w:val="005E16F8"/>
    <w:rsid w:val="005F40C9"/>
    <w:rsid w:val="005F4C40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8742D"/>
    <w:rsid w:val="006917F8"/>
    <w:rsid w:val="006950A5"/>
    <w:rsid w:val="006A780B"/>
    <w:rsid w:val="006B203F"/>
    <w:rsid w:val="006D5781"/>
    <w:rsid w:val="006D7451"/>
    <w:rsid w:val="006E1BC5"/>
    <w:rsid w:val="0070179F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C6260"/>
    <w:rsid w:val="007D2A32"/>
    <w:rsid w:val="007F60C0"/>
    <w:rsid w:val="00802150"/>
    <w:rsid w:val="00832BB0"/>
    <w:rsid w:val="00833A46"/>
    <w:rsid w:val="0084235F"/>
    <w:rsid w:val="00842D52"/>
    <w:rsid w:val="00846BBC"/>
    <w:rsid w:val="00847DEA"/>
    <w:rsid w:val="00847DFC"/>
    <w:rsid w:val="00851330"/>
    <w:rsid w:val="0086543D"/>
    <w:rsid w:val="00872FBF"/>
    <w:rsid w:val="008937E5"/>
    <w:rsid w:val="008B4129"/>
    <w:rsid w:val="008C3ACC"/>
    <w:rsid w:val="008D14A9"/>
    <w:rsid w:val="008E4021"/>
    <w:rsid w:val="008F1DE4"/>
    <w:rsid w:val="009405A6"/>
    <w:rsid w:val="00953AF8"/>
    <w:rsid w:val="00964DE2"/>
    <w:rsid w:val="0096530E"/>
    <w:rsid w:val="00966DD2"/>
    <w:rsid w:val="00971C25"/>
    <w:rsid w:val="00973D4E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1421"/>
    <w:rsid w:val="009D2BD0"/>
    <w:rsid w:val="009F5CBC"/>
    <w:rsid w:val="00A00D0E"/>
    <w:rsid w:val="00A05959"/>
    <w:rsid w:val="00A17BF6"/>
    <w:rsid w:val="00A36F30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5762D"/>
    <w:rsid w:val="00B62219"/>
    <w:rsid w:val="00B76ED3"/>
    <w:rsid w:val="00BA23B5"/>
    <w:rsid w:val="00BA32E0"/>
    <w:rsid w:val="00BB295E"/>
    <w:rsid w:val="00BB61FD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03DA0"/>
    <w:rsid w:val="00E16F84"/>
    <w:rsid w:val="00E26349"/>
    <w:rsid w:val="00E70833"/>
    <w:rsid w:val="00E72646"/>
    <w:rsid w:val="00E8094D"/>
    <w:rsid w:val="00EA6C35"/>
    <w:rsid w:val="00ED38A8"/>
    <w:rsid w:val="00EF2A43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67B65"/>
    <w:rsid w:val="00F86D29"/>
    <w:rsid w:val="00F915DD"/>
    <w:rsid w:val="00F97676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86D29"/>
    <w:rPr>
      <w:sz w:val="20"/>
    </w:rPr>
  </w:style>
  <w:style w:type="paragraph" w:styleId="BodyText2">
    <w:name w:val="Body Text 2"/>
    <w:basedOn w:val="Normal"/>
    <w:semiHidden/>
    <w:rsid w:val="00F86D29"/>
    <w:rPr>
      <w:b/>
      <w:bCs/>
      <w:lang w:val="en-US"/>
    </w:rPr>
  </w:style>
  <w:style w:type="paragraph" w:styleId="CommentText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aliases w:val="Caracter Caracter Char Char, Caracter Caracter Char Caracter Caracter Char, Caracter Caracter Char Caracter  Char, Caracter Caracter Char Caracter  Caracter Caracter Caracter Caracter Cara Char"/>
    <w:link w:val="PlainText"/>
    <w:rsid w:val="00293A6B"/>
    <w:rPr>
      <w:rFonts w:ascii="Courier New" w:hAnsi="Courier New" w:cs="Courier New"/>
      <w:noProof/>
      <w:lang w:val="ro-RO" w:eastAsia="en-US" w:bidi="ar-SA"/>
    </w:rPr>
  </w:style>
  <w:style w:type="paragraph" w:styleId="Footer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3039"/>
  </w:style>
  <w:style w:type="paragraph" w:styleId="BalloonText">
    <w:name w:val="Balloon Text"/>
    <w:basedOn w:val="Normal"/>
    <w:link w:val="BalloonTextCha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Heading1Char">
    <w:name w:val="Heading 1 Char"/>
    <w:link w:val="Heading1"/>
    <w:rsid w:val="00953AF8"/>
    <w:rPr>
      <w:sz w:val="24"/>
      <w:szCs w:val="24"/>
      <w:u w:val="single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Utilizator</cp:lastModifiedBy>
  <cp:revision>6</cp:revision>
  <cp:lastPrinted>2016-09-20T07:40:00Z</cp:lastPrinted>
  <dcterms:created xsi:type="dcterms:W3CDTF">2017-10-01T16:04:00Z</dcterms:created>
  <dcterms:modified xsi:type="dcterms:W3CDTF">2017-10-05T14:20:00Z</dcterms:modified>
</cp:coreProperties>
</file>